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02"/>
      </w:tblGrid>
      <w:tr w:rsidR="008C75F8" w:rsidTr="00272039">
        <w:tc>
          <w:tcPr>
            <w:tcW w:w="988" w:type="dxa"/>
          </w:tcPr>
          <w:p w:rsidR="008C75F8" w:rsidRDefault="008C75F8" w:rsidP="00F205EA">
            <w:pPr>
              <w:spacing w:before="60"/>
            </w:pPr>
            <w:r w:rsidRPr="00126D61">
              <w:rPr>
                <w:rFonts w:cstheme="minorHAnsi"/>
                <w:noProof/>
              </w:rPr>
              <w:drawing>
                <wp:inline distT="0" distB="0" distL="0" distR="0" wp14:anchorId="31BA0BD1" wp14:editId="49641B8E">
                  <wp:extent cx="469900" cy="423588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3" cy="44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</w:tcPr>
          <w:p w:rsidR="008C75F8" w:rsidRPr="00126D61" w:rsidRDefault="008C75F8" w:rsidP="00F205EA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126D61">
              <w:rPr>
                <w:rFonts w:cstheme="minorHAnsi"/>
                <w:b/>
                <w:color w:val="002060"/>
                <w:sz w:val="32"/>
                <w:szCs w:val="32"/>
              </w:rPr>
              <w:t xml:space="preserve">Parkland School Division </w:t>
            </w:r>
            <w:r w:rsidR="006C25D2">
              <w:rPr>
                <w:rFonts w:cstheme="minorHAnsi"/>
                <w:b/>
                <w:color w:val="002060"/>
                <w:sz w:val="32"/>
                <w:szCs w:val="32"/>
              </w:rPr>
              <w:t>No. 70</w:t>
            </w:r>
            <w:r w:rsidR="00AC6CF6">
              <w:rPr>
                <w:rFonts w:cstheme="minorHAnsi"/>
                <w:b/>
                <w:color w:val="002060"/>
                <w:sz w:val="32"/>
                <w:szCs w:val="32"/>
              </w:rPr>
              <w:t xml:space="preserve"> – </w:t>
            </w:r>
            <w:r w:rsidR="006B3798" w:rsidRPr="006B3798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</w:rPr>
              <w:t>ENTER SCHOOL NAME</w:t>
            </w:r>
          </w:p>
          <w:p w:rsidR="008C75F8" w:rsidRDefault="008C75F8" w:rsidP="006C25D2">
            <w:r>
              <w:rPr>
                <w:rFonts w:cstheme="minorHAnsi"/>
                <w:b/>
                <w:color w:val="002060"/>
                <w:sz w:val="32"/>
                <w:szCs w:val="32"/>
              </w:rPr>
              <w:t>Enhanced Cleaning</w:t>
            </w:r>
            <w:r w:rsidRPr="00126D61">
              <w:rPr>
                <w:rFonts w:cstheme="minorHAnsi"/>
                <w:b/>
                <w:color w:val="002060"/>
                <w:sz w:val="32"/>
                <w:szCs w:val="32"/>
              </w:rPr>
              <w:t xml:space="preserve"> Protocol</w:t>
            </w:r>
            <w:r w:rsidR="008F6472">
              <w:rPr>
                <w:rFonts w:cstheme="minorHAnsi"/>
                <w:b/>
                <w:color w:val="002060"/>
                <w:sz w:val="32"/>
                <w:szCs w:val="32"/>
              </w:rPr>
              <w:t>–</w:t>
            </w:r>
            <w:r>
              <w:rPr>
                <w:rFonts w:cstheme="minorHAnsi"/>
                <w:b/>
                <w:color w:val="002060"/>
                <w:sz w:val="32"/>
                <w:szCs w:val="32"/>
              </w:rPr>
              <w:t>Surface Checklis</w:t>
            </w:r>
            <w:r w:rsidR="006C25D2">
              <w:rPr>
                <w:rFonts w:cstheme="minorHAnsi"/>
                <w:b/>
                <w:color w:val="002060"/>
                <w:sz w:val="32"/>
                <w:szCs w:val="32"/>
              </w:rPr>
              <w:t>t-SCHOOLWIDE DAYTIME</w:t>
            </w:r>
          </w:p>
        </w:tc>
      </w:tr>
    </w:tbl>
    <w:p w:rsidR="008C75F8" w:rsidRPr="000672EA" w:rsidRDefault="008C75F8" w:rsidP="002F32A6">
      <w:pPr>
        <w:spacing w:before="120" w:after="120"/>
        <w:jc w:val="center"/>
        <w:rPr>
          <w:sz w:val="18"/>
          <w:szCs w:val="18"/>
        </w:rPr>
      </w:pPr>
      <w:r w:rsidRPr="000672EA">
        <w:rPr>
          <w:sz w:val="18"/>
          <w:szCs w:val="18"/>
        </w:rPr>
        <w:t>Cleaning and disinfecting expectations are now increased for the safety of all staff and students in our schools and facilities during the COVID-19 Pandemic.</w:t>
      </w:r>
      <w:r>
        <w:rPr>
          <w:sz w:val="18"/>
          <w:szCs w:val="18"/>
        </w:rPr>
        <w:t xml:space="preserve"> This document must match the School Cleaning Plan.</w:t>
      </w:r>
    </w:p>
    <w:p w:rsidR="00392167" w:rsidRPr="007C3225" w:rsidRDefault="008C75F8" w:rsidP="007C3225">
      <w:pPr>
        <w:spacing w:before="120" w:after="120"/>
        <w:jc w:val="center"/>
        <w:rPr>
          <w:b/>
          <w:i/>
          <w:color w:val="4472C4" w:themeColor="accent1"/>
          <w:sz w:val="18"/>
          <w:szCs w:val="18"/>
        </w:rPr>
      </w:pPr>
      <w:r w:rsidRPr="000672EA">
        <w:rPr>
          <w:b/>
          <w:i/>
          <w:color w:val="4472C4" w:themeColor="accent1"/>
          <w:sz w:val="18"/>
          <w:szCs w:val="18"/>
        </w:rPr>
        <w:t>Keeping our spaces clean is a shared responsibility.</w:t>
      </w:r>
      <w:r>
        <w:rPr>
          <w:b/>
          <w:i/>
          <w:color w:val="4472C4" w:themeColor="accent1"/>
          <w:sz w:val="18"/>
          <w:szCs w:val="18"/>
        </w:rPr>
        <w:t xml:space="preserve"> Please attend to this chart daily.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730"/>
        <w:gridCol w:w="2188"/>
        <w:gridCol w:w="7"/>
        <w:gridCol w:w="940"/>
        <w:gridCol w:w="304"/>
        <w:gridCol w:w="776"/>
        <w:gridCol w:w="1080"/>
        <w:gridCol w:w="1080"/>
        <w:gridCol w:w="1080"/>
        <w:gridCol w:w="1080"/>
        <w:gridCol w:w="990"/>
        <w:gridCol w:w="990"/>
      </w:tblGrid>
      <w:tr w:rsidR="007C3225" w:rsidTr="00272039">
        <w:trPr>
          <w:trHeight w:val="475"/>
        </w:trPr>
        <w:tc>
          <w:tcPr>
            <w:tcW w:w="4169" w:type="dxa"/>
            <w:gridSpan w:val="5"/>
            <w:vAlign w:val="center"/>
          </w:tcPr>
          <w:p w:rsidR="007C3225" w:rsidRDefault="007C3225" w:rsidP="0039216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7076" w:type="dxa"/>
            <w:gridSpan w:val="7"/>
            <w:vAlign w:val="center"/>
          </w:tcPr>
          <w:p w:rsidR="007C3225" w:rsidRDefault="007C3225" w:rsidP="0039216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MEMBER NAME:</w:t>
            </w:r>
          </w:p>
        </w:tc>
      </w:tr>
      <w:tr w:rsidR="00392167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BFBFBF" w:themeFill="background1" w:themeFillShade="BF"/>
            <w:vAlign w:val="center"/>
          </w:tcPr>
          <w:p w:rsidR="00392167" w:rsidRPr="004973BB" w:rsidRDefault="00392167" w:rsidP="00F205EA">
            <w:pPr>
              <w:spacing w:before="40" w:after="40"/>
              <w:rPr>
                <w:b/>
                <w:sz w:val="20"/>
                <w:szCs w:val="20"/>
              </w:rPr>
            </w:pPr>
            <w:r w:rsidRPr="004973BB">
              <w:rPr>
                <w:b/>
                <w:sz w:val="20"/>
                <w:szCs w:val="20"/>
              </w:rPr>
              <w:t>Item to be cleaned or disinfected</w:t>
            </w:r>
            <w:r w:rsidR="00D7203C">
              <w:rPr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8320" w:type="dxa"/>
            <w:gridSpan w:val="9"/>
            <w:shd w:val="clear" w:color="auto" w:fill="D9D9D9" w:themeFill="background1" w:themeFillShade="D9"/>
            <w:vAlign w:val="center"/>
          </w:tcPr>
          <w:p w:rsidR="00392167" w:rsidRPr="004973BB" w:rsidRDefault="000B7A77" w:rsidP="000B7A7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 COMPLETED </w:t>
            </w:r>
            <w:r w:rsidR="0039216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STAFF INITIAL</w:t>
            </w:r>
            <w:r w:rsidR="00A3284C">
              <w:rPr>
                <w:b/>
                <w:sz w:val="20"/>
                <w:szCs w:val="20"/>
              </w:rPr>
              <w:t xml:space="preserve">S  </w:t>
            </w:r>
            <w:r w:rsidR="00E77B00">
              <w:rPr>
                <w:b/>
                <w:sz w:val="20"/>
                <w:szCs w:val="20"/>
              </w:rPr>
              <w:t xml:space="preserve"> (</w:t>
            </w:r>
            <w:r w:rsidR="00A3284C">
              <w:rPr>
                <w:b/>
                <w:sz w:val="20"/>
                <w:szCs w:val="20"/>
              </w:rPr>
              <w:t xml:space="preserve"> </w:t>
            </w:r>
            <w:r w:rsidR="00E77B00">
              <w:rPr>
                <w:b/>
                <w:sz w:val="20"/>
                <w:szCs w:val="20"/>
              </w:rPr>
              <w:t>i.e. 9:30 am</w:t>
            </w:r>
            <w:r w:rsidR="00A3284C">
              <w:rPr>
                <w:b/>
                <w:sz w:val="20"/>
                <w:szCs w:val="20"/>
              </w:rPr>
              <w:t xml:space="preserve"> </w:t>
            </w:r>
            <w:r w:rsidR="00E77B00">
              <w:rPr>
                <w:b/>
                <w:sz w:val="20"/>
                <w:szCs w:val="20"/>
              </w:rPr>
              <w:t>/</w:t>
            </w:r>
            <w:r w:rsidR="00A3284C">
              <w:rPr>
                <w:b/>
                <w:sz w:val="20"/>
                <w:szCs w:val="20"/>
              </w:rPr>
              <w:t xml:space="preserve"> </w:t>
            </w:r>
            <w:r w:rsidR="00E77B00">
              <w:rPr>
                <w:b/>
                <w:sz w:val="20"/>
                <w:szCs w:val="20"/>
              </w:rPr>
              <w:t>HH</w:t>
            </w:r>
            <w:r w:rsidR="00A3284C">
              <w:rPr>
                <w:b/>
                <w:sz w:val="20"/>
                <w:szCs w:val="20"/>
              </w:rPr>
              <w:t xml:space="preserve"> </w:t>
            </w:r>
            <w:r w:rsidR="00E77B00">
              <w:rPr>
                <w:b/>
                <w:sz w:val="20"/>
                <w:szCs w:val="20"/>
              </w:rPr>
              <w:t>)</w:t>
            </w: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8D524B" w:rsidRDefault="008F6472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</w:t>
            </w:r>
            <w:r w:rsidR="008D524B">
              <w:rPr>
                <w:sz w:val="18"/>
                <w:szCs w:val="18"/>
              </w:rPr>
              <w:t xml:space="preserve"> </w:t>
            </w:r>
          </w:p>
          <w:p w:rsidR="00645F41" w:rsidRPr="004973BB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HANDLES/KNOBS</w:t>
            </w:r>
          </w:p>
        </w:tc>
        <w:tc>
          <w:tcPr>
            <w:tcW w:w="94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E77B00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EXTERIOR/MAIN ENTRANCES</w:t>
            </w:r>
          </w:p>
          <w:p w:rsidR="008F6472" w:rsidRDefault="008D524B" w:rsidP="008D524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HANDLES/KNOBS</w:t>
            </w:r>
          </w:p>
        </w:tc>
        <w:tc>
          <w:tcPr>
            <w:tcW w:w="94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77B00" w:rsidRPr="004973BB" w:rsidRDefault="00E77B00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235C1E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AREA SWITCHES</w:t>
            </w:r>
          </w:p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(once on, leave on):</w:t>
            </w:r>
          </w:p>
        </w:tc>
        <w:tc>
          <w:tcPr>
            <w:tcW w:w="94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FOUNTAINS</w:t>
            </w:r>
          </w:p>
        </w:tc>
        <w:tc>
          <w:tcPr>
            <w:tcW w:w="94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Pr="004973BB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8F647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RAILINGS</w:t>
            </w:r>
          </w:p>
        </w:tc>
        <w:tc>
          <w:tcPr>
            <w:tcW w:w="94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AREA CHAIRS</w:t>
            </w:r>
          </w:p>
        </w:tc>
        <w:tc>
          <w:tcPr>
            <w:tcW w:w="94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AREA TABLES</w:t>
            </w:r>
          </w:p>
        </w:tc>
        <w:tc>
          <w:tcPr>
            <w:tcW w:w="94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VENDING MACHINES</w:t>
            </w:r>
          </w:p>
          <w:p w:rsidR="008D524B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in use)</w:t>
            </w:r>
          </w:p>
        </w:tc>
        <w:tc>
          <w:tcPr>
            <w:tcW w:w="94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LOCKERS</w:t>
            </w:r>
          </w:p>
        </w:tc>
        <w:tc>
          <w:tcPr>
            <w:tcW w:w="94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4020" w:rsidRPr="004973BB" w:rsidTr="00272039">
        <w:trPr>
          <w:trHeight w:val="475"/>
        </w:trPr>
        <w:tc>
          <w:tcPr>
            <w:tcW w:w="2925" w:type="dxa"/>
            <w:gridSpan w:val="3"/>
            <w:shd w:val="clear" w:color="auto" w:fill="F2F2F2" w:themeFill="background1" w:themeFillShade="F2"/>
            <w:vAlign w:val="center"/>
          </w:tcPr>
          <w:p w:rsidR="00645F41" w:rsidRDefault="008D524B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TOUCH WALL AREAS</w:t>
            </w:r>
          </w:p>
        </w:tc>
        <w:tc>
          <w:tcPr>
            <w:tcW w:w="94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5F41" w:rsidRDefault="00645F41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C3225" w:rsidRPr="007C3225" w:rsidRDefault="007C3225" w:rsidP="007C3225">
            <w:pPr>
              <w:spacing w:before="40" w:after="4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3225">
              <w:rPr>
                <w:b/>
                <w:sz w:val="18"/>
                <w:szCs w:val="18"/>
              </w:rPr>
              <w:t>WASHROOMS</w:t>
            </w:r>
          </w:p>
        </w:tc>
        <w:tc>
          <w:tcPr>
            <w:tcW w:w="2195" w:type="dxa"/>
            <w:gridSpan w:val="2"/>
            <w:shd w:val="clear" w:color="auto" w:fill="F2F2F2" w:themeFill="background1" w:themeFillShade="F2"/>
            <w:vAlign w:val="center"/>
          </w:tcPr>
          <w:p w:rsidR="007C3225" w:rsidRDefault="007C3225" w:rsidP="007C322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Sinks</w:t>
            </w:r>
          </w:p>
        </w:tc>
        <w:tc>
          <w:tcPr>
            <w:tcW w:w="94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shd w:val="clear" w:color="auto" w:fill="F2F2F2" w:themeFill="background1" w:themeFillShade="F2"/>
            <w:vAlign w:val="center"/>
          </w:tcPr>
          <w:p w:rsidR="007C3225" w:rsidRDefault="007C3225" w:rsidP="007C322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Surfaces</w:t>
            </w:r>
          </w:p>
        </w:tc>
        <w:tc>
          <w:tcPr>
            <w:tcW w:w="94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shd w:val="clear" w:color="auto" w:fill="F2F2F2" w:themeFill="background1" w:themeFillShade="F2"/>
            <w:vAlign w:val="center"/>
          </w:tcPr>
          <w:p w:rsidR="007C3225" w:rsidRDefault="007C3225" w:rsidP="007C322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Toilets, urinals, handles</w:t>
            </w:r>
          </w:p>
        </w:tc>
        <w:tc>
          <w:tcPr>
            <w:tcW w:w="94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7C3225" w:rsidRDefault="007C3225" w:rsidP="007C322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shd w:val="clear" w:color="auto" w:fill="F2F2F2" w:themeFill="background1" w:themeFillShade="F2"/>
            <w:vAlign w:val="center"/>
          </w:tcPr>
          <w:p w:rsidR="007C3225" w:rsidRDefault="007C3225" w:rsidP="007C322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towel dispensers/air hand dryers</w:t>
            </w:r>
          </w:p>
        </w:tc>
        <w:tc>
          <w:tcPr>
            <w:tcW w:w="94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shd w:val="clear" w:color="auto" w:fill="F2F2F2" w:themeFill="background1" w:themeFillShade="F2"/>
            <w:vAlign w:val="center"/>
          </w:tcPr>
          <w:p w:rsidR="007C3225" w:rsidRDefault="007C3225" w:rsidP="007C322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</w:t>
            </w:r>
          </w:p>
        </w:tc>
        <w:tc>
          <w:tcPr>
            <w:tcW w:w="94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 w:val="restart"/>
            <w:shd w:val="clear" w:color="auto" w:fill="E7E6E6" w:themeFill="background2"/>
            <w:textDirection w:val="btLr"/>
            <w:vAlign w:val="center"/>
          </w:tcPr>
          <w:p w:rsidR="007C3225" w:rsidRPr="00984020" w:rsidRDefault="007C3225" w:rsidP="00984020">
            <w:pPr>
              <w:spacing w:before="40" w:after="4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4020">
              <w:rPr>
                <w:b/>
                <w:sz w:val="18"/>
                <w:szCs w:val="18"/>
              </w:rPr>
              <w:t>STAFF AREAS</w:t>
            </w: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Telephones</w:t>
            </w: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and counters</w:t>
            </w: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Chairs</w:t>
            </w: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Microwaves</w:t>
            </w: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Handles-Sink, fridge, dishwasher</w:t>
            </w: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vMerge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Coffeemaker</w:t>
            </w: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C3225" w:rsidRPr="004973BB" w:rsidTr="00272039">
        <w:trPr>
          <w:trHeight w:val="475"/>
        </w:trPr>
        <w:tc>
          <w:tcPr>
            <w:tcW w:w="730" w:type="dxa"/>
            <w:shd w:val="clear" w:color="auto" w:fill="E7E6E6" w:themeFill="background2"/>
            <w:vAlign w:val="center"/>
          </w:tcPr>
          <w:p w:rsidR="007C3225" w:rsidRPr="007C3225" w:rsidRDefault="007C3225" w:rsidP="0098402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C3225">
              <w:rPr>
                <w:b/>
                <w:sz w:val="18"/>
                <w:szCs w:val="18"/>
              </w:rPr>
              <w:t>OTHER</w:t>
            </w: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225" w:rsidRDefault="007C3225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512696" w:rsidRDefault="006B3798" w:rsidP="00984020"/>
    <w:sectPr w:rsidR="00512696" w:rsidSect="0027203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F8"/>
    <w:rsid w:val="000B1F59"/>
    <w:rsid w:val="000B7A77"/>
    <w:rsid w:val="001E49D3"/>
    <w:rsid w:val="00235C1E"/>
    <w:rsid w:val="00272039"/>
    <w:rsid w:val="002F32A6"/>
    <w:rsid w:val="00392167"/>
    <w:rsid w:val="00462AD8"/>
    <w:rsid w:val="00480328"/>
    <w:rsid w:val="0055212F"/>
    <w:rsid w:val="00593D87"/>
    <w:rsid w:val="00600329"/>
    <w:rsid w:val="00645F41"/>
    <w:rsid w:val="006B3798"/>
    <w:rsid w:val="006C25D2"/>
    <w:rsid w:val="00796E3D"/>
    <w:rsid w:val="007C3225"/>
    <w:rsid w:val="008C75F8"/>
    <w:rsid w:val="008D524B"/>
    <w:rsid w:val="008F6472"/>
    <w:rsid w:val="00984020"/>
    <w:rsid w:val="009A71C5"/>
    <w:rsid w:val="009E3281"/>
    <w:rsid w:val="00A2364B"/>
    <w:rsid w:val="00A3284C"/>
    <w:rsid w:val="00AC6CF6"/>
    <w:rsid w:val="00B57C6B"/>
    <w:rsid w:val="00BA24DC"/>
    <w:rsid w:val="00BF4717"/>
    <w:rsid w:val="00C05769"/>
    <w:rsid w:val="00CD4DBF"/>
    <w:rsid w:val="00D7203C"/>
    <w:rsid w:val="00D93D5F"/>
    <w:rsid w:val="00E77B00"/>
    <w:rsid w:val="00EE5DF5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B29E"/>
  <w15:chartTrackingRefBased/>
  <w15:docId w15:val="{C6C7D287-19FA-4A13-8547-D6EED2D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Johnston</dc:creator>
  <cp:keywords/>
  <dc:description/>
  <cp:lastModifiedBy>Serge LaBrie</cp:lastModifiedBy>
  <cp:revision>2</cp:revision>
  <cp:lastPrinted>2020-09-15T21:27:00Z</cp:lastPrinted>
  <dcterms:created xsi:type="dcterms:W3CDTF">2020-09-18T18:16:00Z</dcterms:created>
  <dcterms:modified xsi:type="dcterms:W3CDTF">2020-09-18T18:16:00Z</dcterms:modified>
</cp:coreProperties>
</file>